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DFE" w:rsidRPr="00B1559B" w:rsidRDefault="00027DFE" w:rsidP="00027DF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Иль тебе всё равно, что Спаситель страдал</w:t>
      </w:r>
    </w:p>
    <w:p w:rsidR="00027DFE" w:rsidRPr="00B1559B" w:rsidRDefault="00027DFE" w:rsidP="00027DF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325</w:t>
      </w:r>
    </w:p>
    <w:bookmarkEnd w:id="0"/>
    <w:p w:rsidR="00027DFE" w:rsidRPr="00B1559B" w:rsidRDefault="00027DFE" w:rsidP="00027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Иль тебе всё равно, что Спаситель страдал? Все равно, все равно, тебе все равно. Равнодушно глядишь, как Он кровь проливал,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все равно, тебе все равно?</w:t>
      </w:r>
    </w:p>
    <w:p w:rsidR="00027DFE" w:rsidRPr="00B1559B" w:rsidRDefault="00027DFE" w:rsidP="00027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Смотришь ты на Страдальца в смертельной тоске,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чело Иисуса в терновом венце, На пронзенные руки и скорбь на лице – И тебе все равно, тебе все равно?</w:t>
      </w:r>
    </w:p>
    <w:p w:rsidR="00027DFE" w:rsidRPr="00B1559B" w:rsidRDefault="00027DFE" w:rsidP="00027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 тебя на кресте ведь Господь умирал,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все равно, тебе все равно? И твой грех на Себя добровольно Он взял,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все равно, тебе все равно?</w:t>
      </w:r>
    </w:p>
    <w:p w:rsidR="00027DFE" w:rsidRPr="00B1559B" w:rsidRDefault="00027DFE" w:rsidP="00027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сознал ли вину, что легла на Него? О прощенье молил ли у ног ты Его? Он в обитель зовет у Отца Своего,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Неужели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тебе, тебе все равно?</w:t>
      </w:r>
    </w:p>
    <w:p w:rsidR="00027DFE" w:rsidRPr="00B1559B" w:rsidRDefault="00027DFE" w:rsidP="00027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Иль тебе все равно, что так время бежит; Все равно, все равно, тебе все равно? И, как сон, жизнь твоя на земле пролетит,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все равно, тебе все равно?</w:t>
      </w:r>
    </w:p>
    <w:p w:rsidR="00027DFE" w:rsidRPr="00B1559B" w:rsidRDefault="00027DFE" w:rsidP="00027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Приближается вечность - подумай о том, День суда встретишь ты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неомытым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предстанешь пред Богом покрытый стыдом, И тебе все равно, тебе все равно?</w:t>
      </w:r>
    </w:p>
    <w:p w:rsidR="00027DFE" w:rsidRPr="00B1559B" w:rsidRDefault="00027DFE" w:rsidP="00027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Искупитель зовет - дай ответ, не молчи,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все равно, тебе все равно? Медлить страшно, ведь ты на опасном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все равно, тебе все равно?</w:t>
      </w:r>
    </w:p>
    <w:p w:rsidR="00027DFE" w:rsidRPr="00B1559B" w:rsidRDefault="00027DFE" w:rsidP="00027DF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О, спеши ко Христу, Он все цепи порвет, Его гласу внемли,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 Он спасет; Он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ждет и прощенье дает, Неужели тебе все равно, все равно?</w:t>
      </w:r>
    </w:p>
    <w:p w:rsidR="003F715D" w:rsidRPr="00027DFE" w:rsidRDefault="003F715D" w:rsidP="00EF02D6">
      <w:pPr>
        <w:rPr>
          <w:lang w:val="ru-RU"/>
        </w:rPr>
      </w:pPr>
    </w:p>
    <w:sectPr w:rsidR="003F715D" w:rsidRPr="00027DFE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6D6F" w:rsidRDefault="00586D6F" w:rsidP="00172670">
      <w:pPr>
        <w:spacing w:after="0" w:line="240" w:lineRule="auto"/>
      </w:pPr>
      <w:r>
        <w:separator/>
      </w:r>
    </w:p>
  </w:endnote>
  <w:endnote w:type="continuationSeparator" w:id="0">
    <w:p w:rsidR="00586D6F" w:rsidRDefault="00586D6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6D6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6D6F" w:rsidRDefault="00586D6F" w:rsidP="00172670">
      <w:pPr>
        <w:spacing w:after="0" w:line="240" w:lineRule="auto"/>
      </w:pPr>
      <w:r>
        <w:separator/>
      </w:r>
    </w:p>
  </w:footnote>
  <w:footnote w:type="continuationSeparator" w:id="0">
    <w:p w:rsidR="00586D6F" w:rsidRDefault="00586D6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7DFE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86D6F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6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A9EC1-6277-440D-8C47-B50E6F6AC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225</Words>
  <Characters>1052</Characters>
  <Application>Microsoft Office Word</Application>
  <DocSecurity>0</DocSecurity>
  <Lines>26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2023-01-19T17:57:00Z</dcterms:created>
  <dcterms:modified xsi:type="dcterms:W3CDTF">2023-01-19T17:57:00Z</dcterms:modified>
</cp:coreProperties>
</file>