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D4B" w:rsidRPr="00B1559B" w:rsidRDefault="00744D4B" w:rsidP="00744D4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Спокойно вокруг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стонет ревет</w:t>
      </w:r>
    </w:p>
    <w:p w:rsidR="00744D4B" w:rsidRPr="00B1559B" w:rsidRDefault="00744D4B" w:rsidP="00744D4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1030</w:t>
      </w:r>
    </w:p>
    <w:bookmarkEnd w:id="0"/>
    <w:p w:rsidR="00744D4B" w:rsidRPr="00B1559B" w:rsidRDefault="00744D4B" w:rsidP="00744D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Спокойно вокруг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стонет, ревет Греховных страстей океан, Надежда в душе утомленной живет На силу спасительных ран.</w:t>
      </w:r>
    </w:p>
    <w:p w:rsidR="00744D4B" w:rsidRPr="00B1559B" w:rsidRDefault="00744D4B" w:rsidP="00744D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 горе, ни слезы, ни злоба врагов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заставят на миг О том, что Господь Милосердный готов Услышать страдальческий крик.</w:t>
      </w:r>
    </w:p>
    <w:p w:rsidR="00744D4B" w:rsidRPr="00B1559B" w:rsidRDefault="00744D4B" w:rsidP="00744D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взял на Себя добровольно мой грех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муках страдал за людей. И душу мою убелил Он, как снег, Пречистою Кровью Своей.</w:t>
      </w:r>
    </w:p>
    <w:p w:rsidR="00744D4B" w:rsidRPr="00B1559B" w:rsidRDefault="00744D4B" w:rsidP="00744D4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Боже Любимый, когда ж Ты придешь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славе и силе Своей И души усталые наши возьмешь, В объятьях Своих обогрев?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AB4" w:rsidRDefault="002D4AB4" w:rsidP="00172670">
      <w:pPr>
        <w:spacing w:after="0" w:line="240" w:lineRule="auto"/>
      </w:pPr>
      <w:r>
        <w:separator/>
      </w:r>
    </w:p>
  </w:endnote>
  <w:endnote w:type="continuationSeparator" w:id="0">
    <w:p w:rsidR="002D4AB4" w:rsidRDefault="002D4AB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4AB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AB4" w:rsidRDefault="002D4AB4" w:rsidP="00172670">
      <w:pPr>
        <w:spacing w:after="0" w:line="240" w:lineRule="auto"/>
      </w:pPr>
      <w:r>
        <w:separator/>
      </w:r>
    </w:p>
  </w:footnote>
  <w:footnote w:type="continuationSeparator" w:id="0">
    <w:p w:rsidR="002D4AB4" w:rsidRDefault="002D4AB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D4AB4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44D4B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4D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CF2D1-AE25-46FE-8154-59C6D5395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2023-03-15T13:41:00Z</dcterms:created>
  <dcterms:modified xsi:type="dcterms:W3CDTF">2023-03-15T13:41:00Z</dcterms:modified>
</cp:coreProperties>
</file>